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4F123A" w14:textId="615D6F39" w:rsidR="00E9555E" w:rsidRPr="006B12B4" w:rsidRDefault="00960644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  <w:r w:rsidRPr="006B12B4">
        <w:rPr>
          <w:rFonts w:ascii="Century Gothic" w:eastAsia="MS PGothic" w:hAnsi="Century Gothic"/>
          <w:b/>
          <w:bCs/>
          <w:noProof/>
          <w:color w:val="595959" w:themeColor="text1" w:themeTint="A6"/>
          <w:sz w:val="44"/>
          <w:szCs w:val="44"/>
        </w:rPr>
        <w:drawing>
          <wp:anchor distT="0" distB="0" distL="114300" distR="114300" simplePos="0" relativeHeight="251657216" behindDoc="0" locked="0" layoutInCell="1" allowOverlap="1" wp14:anchorId="369B0F5D" wp14:editId="43F1093B">
            <wp:simplePos x="0" y="0"/>
            <wp:positionH relativeFrom="column">
              <wp:posOffset>5905500</wp:posOffset>
            </wp:positionH>
            <wp:positionV relativeFrom="paragraph">
              <wp:posOffset>-95250</wp:posOffset>
            </wp:positionV>
            <wp:extent cx="3064931" cy="609599"/>
            <wp:effectExtent l="0" t="0" r="2540" b="635"/>
            <wp:wrapNone/>
            <wp:docPr id="1206858382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58382" name="Picture 2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93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58F" w:rsidRPr="006B12B4">
        <w:rPr>
          <w:rFonts w:ascii="Century Gothic" w:eastAsia="MS PGothic" w:hAnsi="Century Gothic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6191" behindDoc="0" locked="0" layoutInCell="1" allowOverlap="1" wp14:anchorId="2C74446D" wp14:editId="73296342">
            <wp:simplePos x="0" y="0"/>
            <wp:positionH relativeFrom="column">
              <wp:posOffset>1895475</wp:posOffset>
            </wp:positionH>
            <wp:positionV relativeFrom="paragraph">
              <wp:posOffset>609600</wp:posOffset>
            </wp:positionV>
            <wp:extent cx="7199949" cy="4000500"/>
            <wp:effectExtent l="0" t="0" r="0" b="0"/>
            <wp:wrapNone/>
            <wp:docPr id="310473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73282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0" t="10448" r="8853" b="22538"/>
                    <a:stretch/>
                  </pic:blipFill>
                  <pic:spPr bwMode="auto">
                    <a:xfrm>
                      <a:off x="0" y="0"/>
                      <a:ext cx="7209783" cy="4005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12B4">
        <w:rPr>
          <w:rFonts w:ascii="Century Gothic" w:eastAsia="MS PGothic" w:hAnsi="Century Gothic"/>
          <w:b/>
          <w:color w:val="595959" w:themeColor="text1" w:themeTint="A6"/>
          <w:sz w:val="44"/>
        </w:rPr>
        <w:t>基本的な戦略計画テンプレート</w:t>
      </w:r>
    </w:p>
    <w:p w14:paraId="7BBC308A" w14:textId="77777777" w:rsidR="008A1D29" w:rsidRPr="006B12B4" w:rsidRDefault="008A1D29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6C6CF0B5" w14:textId="61B4A4CB" w:rsidR="00B838C5" w:rsidRPr="006B12B4" w:rsidRDefault="00B838C5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29848394" w14:textId="0A8B5A2A" w:rsidR="00856B1D" w:rsidRPr="006B12B4" w:rsidRDefault="00856B1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51A9F482" w14:textId="1F0EB6BB" w:rsidR="00856B1D" w:rsidRPr="006B12B4" w:rsidRDefault="007A4076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  <w:r w:rsidRPr="006B12B4">
        <w:rPr>
          <w:rFonts w:ascii="Century Gothic" w:eastAsia="MS P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D4E43" wp14:editId="0E6C592C">
                <wp:simplePos x="0" y="0"/>
                <wp:positionH relativeFrom="column">
                  <wp:posOffset>19050</wp:posOffset>
                </wp:positionH>
                <wp:positionV relativeFrom="paragraph">
                  <wp:posOffset>426085</wp:posOffset>
                </wp:positionV>
                <wp:extent cx="3629025" cy="1685925"/>
                <wp:effectExtent l="0" t="0" r="0" b="0"/>
                <wp:wrapNone/>
                <wp:docPr id="13560658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8E77A" w14:textId="6502A476" w:rsidR="00960644" w:rsidRPr="006B12B4" w:rsidRDefault="00960644">
                            <w:pPr>
                              <w:rPr>
                                <w:rFonts w:ascii="Century Gothic" w:eastAsia="MS PGothic" w:hAnsi="Century Gothic"/>
                                <w:b/>
                                <w:bCs/>
                                <w:color w:val="5B9BD5" w:themeColor="accent5"/>
                                <w:sz w:val="44"/>
                                <w:szCs w:val="44"/>
                              </w:rPr>
                            </w:pPr>
                            <w:r w:rsidRPr="006B12B4">
                              <w:rPr>
                                <w:rFonts w:ascii="Century Gothic" w:eastAsia="MS PGothic" w:hAnsi="Century Gothic"/>
                                <w:color w:val="5B9BD5" w:themeColor="accent5"/>
                                <w:sz w:val="44"/>
                              </w:rPr>
                              <w:t>テンプレートの各セクションに記入することで、包括的な戦略計画を効率的に作成できます。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D4E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33.55pt;width:285.75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" filled="f" stroked="f" strokeweight=".5pt">
                <v:textbox>
                  <w:txbxContent>
                    <w:p w14:paraId="6498E77A" w14:textId="6502A476" w:rsidR="00960644" w:rsidRPr="006B12B4" w:rsidRDefault="00960644">
                      <w:pPr>
                        <w:rPr>
                          <w:rFonts w:ascii="Century Gothic" w:eastAsia="MS PGothic" w:hAnsi="Century Gothic"/>
                          <w:b/>
                          <w:bCs/>
                          <w:color w:val="5B9BD5" w:themeColor="accent5"/>
                          <w:sz w:val="44"/>
                          <w:szCs w:val="44"/>
                        </w:rPr>
                      </w:pPr>
                      <w:r w:rsidRPr="006B12B4">
                        <w:rPr>
                          <w:rFonts w:ascii="Century Gothic" w:eastAsia="MS PGothic" w:hAnsi="Century Gothic"/>
                          <w:color w:val="5B9BD5" w:themeColor="accent5"/>
                          <w:sz w:val="44"/>
                        </w:rPr>
                        <w:t>テンプレートの各セクションに記入することで、包括的な戦略計画を効率的に作成できます。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5A0CDC" w14:textId="444AB325" w:rsidR="009C2AF2" w:rsidRPr="006B12B4" w:rsidRDefault="009C2AF2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52735C66" w14:textId="77777777" w:rsidR="009C2AF2" w:rsidRPr="006B12B4" w:rsidRDefault="009C2AF2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2C5A5FB8" w14:textId="77777777" w:rsidR="009C2AF2" w:rsidRPr="006B12B4" w:rsidRDefault="009C2AF2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63215353" w14:textId="77777777" w:rsidR="009C2AF2" w:rsidRPr="006B12B4" w:rsidRDefault="009C2AF2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p w14:paraId="69DAC67D" w14:textId="77777777" w:rsidR="00856B1D" w:rsidRPr="006B12B4" w:rsidRDefault="00856B1D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95"/>
        <w:gridCol w:w="7195"/>
      </w:tblGrid>
      <w:tr w:rsidR="00B838C5" w:rsidRPr="006B12B4" w14:paraId="4D406BAE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264E375E" w14:textId="004EA2A7" w:rsidR="00B838C5" w:rsidRPr="006B12B4" w:rsidRDefault="009C2AF2" w:rsidP="007A4076">
            <w:pPr>
              <w:jc w:val="right"/>
              <w:rPr>
                <w:rFonts w:ascii="Century Gothic" w:eastAsia="MS PGothic" w:hAnsi="Century Gothic"/>
              </w:rPr>
            </w:pPr>
            <w:r w:rsidRPr="006B12B4">
              <w:rPr>
                <w:rFonts w:ascii="Century Gothic" w:eastAsia="MS PGothic" w:hAnsi="Century Gothic"/>
              </w:rPr>
              <w:t>組織</w:t>
            </w:r>
            <w:r w:rsidRPr="006B12B4">
              <w:rPr>
                <w:rFonts w:ascii="Century Gothic" w:eastAsia="MS PGothic" w:hAnsi="Century Gothic"/>
              </w:rPr>
              <w:t>/</w:t>
            </w:r>
            <w:r w:rsidRPr="006B12B4">
              <w:rPr>
                <w:rFonts w:ascii="Century Gothic" w:eastAsia="MS PGothic" w:hAnsi="Century Gothic"/>
              </w:rPr>
              <w:t>団体名</w:t>
            </w:r>
          </w:p>
        </w:tc>
        <w:tc>
          <w:tcPr>
            <w:tcW w:w="7195" w:type="dxa"/>
            <w:vAlign w:val="center"/>
          </w:tcPr>
          <w:p w14:paraId="21AEE2D3" w14:textId="77777777" w:rsidR="00B838C5" w:rsidRPr="006B12B4" w:rsidRDefault="00B838C5">
            <w:pPr>
              <w:rPr>
                <w:rFonts w:ascii="Century Gothic" w:eastAsia="MS PGothic" w:hAnsi="Century Gothic"/>
              </w:rPr>
            </w:pPr>
          </w:p>
        </w:tc>
      </w:tr>
      <w:tr w:rsidR="00B838C5" w:rsidRPr="006B12B4" w14:paraId="44523F07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3B6FC070" w14:textId="2C62029B" w:rsidR="00B838C5" w:rsidRPr="006B12B4" w:rsidRDefault="009C2AF2" w:rsidP="007A4076">
            <w:pPr>
              <w:jc w:val="right"/>
              <w:rPr>
                <w:rFonts w:ascii="Century Gothic" w:eastAsia="MS PGothic" w:hAnsi="Century Gothic"/>
              </w:rPr>
            </w:pPr>
            <w:r w:rsidRPr="006B12B4">
              <w:rPr>
                <w:rFonts w:ascii="Century Gothic" w:eastAsia="MS PGothic" w:hAnsi="Century Gothic"/>
              </w:rPr>
              <w:t>戦略計画の作成者</w:t>
            </w:r>
          </w:p>
        </w:tc>
        <w:tc>
          <w:tcPr>
            <w:tcW w:w="7195" w:type="dxa"/>
            <w:vAlign w:val="center"/>
          </w:tcPr>
          <w:p w14:paraId="49365471" w14:textId="77777777" w:rsidR="00B838C5" w:rsidRPr="006B12B4" w:rsidRDefault="00B838C5">
            <w:pPr>
              <w:rPr>
                <w:rFonts w:ascii="Century Gothic" w:eastAsia="MS PGothic" w:hAnsi="Century Gothic"/>
              </w:rPr>
            </w:pPr>
          </w:p>
        </w:tc>
      </w:tr>
      <w:tr w:rsidR="00B838C5" w:rsidRPr="006B12B4" w14:paraId="25A0E68B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2248D06D" w14:textId="11F39E12" w:rsidR="00B838C5" w:rsidRPr="006B12B4" w:rsidRDefault="009C2AF2" w:rsidP="007A4076">
            <w:pPr>
              <w:jc w:val="right"/>
              <w:rPr>
                <w:rFonts w:ascii="Century Gothic" w:eastAsia="MS PGothic" w:hAnsi="Century Gothic"/>
              </w:rPr>
            </w:pPr>
            <w:r w:rsidRPr="006B12B4">
              <w:rPr>
                <w:rFonts w:ascii="Century Gothic" w:eastAsia="MS PGothic" w:hAnsi="Century Gothic"/>
              </w:rPr>
              <w:t>日付</w:t>
            </w:r>
          </w:p>
        </w:tc>
        <w:tc>
          <w:tcPr>
            <w:tcW w:w="7195" w:type="dxa"/>
            <w:vAlign w:val="center"/>
          </w:tcPr>
          <w:p w14:paraId="5E70BA1E" w14:textId="77777777" w:rsidR="00B838C5" w:rsidRPr="006B12B4" w:rsidRDefault="00B838C5">
            <w:pPr>
              <w:rPr>
                <w:rFonts w:ascii="Century Gothic" w:eastAsia="MS PGothic" w:hAnsi="Century Gothic"/>
              </w:rPr>
            </w:pPr>
          </w:p>
        </w:tc>
      </w:tr>
    </w:tbl>
    <w:p w14:paraId="03A5D751" w14:textId="6AFEBF10" w:rsidR="00B838C5" w:rsidRPr="006B12B4" w:rsidRDefault="00B838C5">
      <w:pPr>
        <w:rPr>
          <w:rFonts w:ascii="Century Gothic" w:eastAsia="MS PGothic" w:hAnsi="Century Gothic"/>
        </w:rPr>
      </w:pPr>
    </w:p>
    <w:tbl>
      <w:tblPr>
        <w:tblW w:w="19096" w:type="dxa"/>
        <w:tblLook w:val="04A0" w:firstRow="1" w:lastRow="0" w:firstColumn="1" w:lastColumn="0" w:noHBand="0" w:noVBand="1"/>
      </w:tblPr>
      <w:tblGrid>
        <w:gridCol w:w="3775"/>
        <w:gridCol w:w="1945"/>
        <w:gridCol w:w="1456"/>
        <w:gridCol w:w="1456"/>
        <w:gridCol w:w="1456"/>
        <w:gridCol w:w="1456"/>
        <w:gridCol w:w="1456"/>
        <w:gridCol w:w="1456"/>
        <w:gridCol w:w="1456"/>
        <w:gridCol w:w="1456"/>
        <w:gridCol w:w="1456"/>
        <w:gridCol w:w="272"/>
      </w:tblGrid>
      <w:tr w:rsidR="007D257E" w:rsidRPr="006B12B4" w14:paraId="4715C1F7" w14:textId="77777777" w:rsidTr="006B12B4">
        <w:trPr>
          <w:gridAfter w:val="4"/>
          <w:wAfter w:w="4640" w:type="dxa"/>
          <w:trHeight w:val="1008"/>
        </w:trPr>
        <w:tc>
          <w:tcPr>
            <w:tcW w:w="37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  <w:hideMark/>
          </w:tcPr>
          <w:p w14:paraId="1551FA34" w14:textId="36FEEF5B" w:rsidR="007D257E" w:rsidRPr="006B12B4" w:rsidRDefault="007A4076" w:rsidP="007A4076">
            <w:pPr>
              <w:spacing w:after="0" w:line="240" w:lineRule="auto"/>
              <w:rPr>
                <w:rFonts w:ascii="Century Gothic" w:eastAsia="MS PGothic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 w:rsidRPr="006B12B4">
              <w:rPr>
                <w:rFonts w:ascii="Century Gothic" w:eastAsia="MS PGothic" w:hAnsi="Century Gothic"/>
                <w:color w:val="595959" w:themeColor="text1" w:themeTint="A6"/>
                <w:kern w:val="0"/>
                <w:sz w:val="28"/>
              </w:rPr>
              <w:lastRenderedPageBreak/>
              <w:t>エグゼクティブ</w:t>
            </w:r>
            <w:r w:rsidRPr="006B12B4">
              <w:rPr>
                <w:rFonts w:ascii="Century Gothic" w:eastAsia="MS PGothic" w:hAnsi="Century Gothic"/>
                <w:color w:val="595959" w:themeColor="text1" w:themeTint="A6"/>
                <w:kern w:val="0"/>
                <w:sz w:val="28"/>
              </w:rPr>
              <w:t xml:space="preserve"> </w:t>
            </w:r>
            <w:r w:rsidRPr="006B12B4">
              <w:rPr>
                <w:rFonts w:ascii="Century Gothic" w:eastAsia="MS PGothic" w:hAnsi="Century Gothic"/>
                <w:color w:val="595959" w:themeColor="text1" w:themeTint="A6"/>
                <w:kern w:val="0"/>
                <w:sz w:val="28"/>
              </w:rPr>
              <w:t>サマリー</w:t>
            </w:r>
          </w:p>
        </w:tc>
        <w:tc>
          <w:tcPr>
            <w:tcW w:w="1068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04F85D08" w14:textId="78B281EE" w:rsidR="007D257E" w:rsidRPr="006B12B4" w:rsidRDefault="008A6AA0" w:rsidP="00B838C5">
            <w:pPr>
              <w:spacing w:after="0" w:line="240" w:lineRule="auto"/>
              <w:rPr>
                <w:rFonts w:ascii="Century Gothic" w:eastAsia="MS PGothic" w:hAnsi="Century Gothic"/>
                <w:sz w:val="20"/>
                <w:szCs w:val="20"/>
              </w:rPr>
            </w:pPr>
            <w:r w:rsidRPr="006B12B4">
              <w:rPr>
                <w:rFonts w:ascii="Century Gothic" w:eastAsia="MS PGothic" w:hAnsi="Century Gothic"/>
                <w:sz w:val="20"/>
              </w:rPr>
              <w:t>戦略計画の主要なポイントを要約し、ビジネスの方向性と目標についての概要を明記します。</w:t>
            </w:r>
          </w:p>
        </w:tc>
      </w:tr>
      <w:tr w:rsidR="00F840C3" w:rsidRPr="006B12B4" w14:paraId="7D46D7E0" w14:textId="77777777" w:rsidTr="006B12B4">
        <w:trPr>
          <w:gridAfter w:val="4"/>
          <w:wAfter w:w="4640" w:type="dxa"/>
          <w:trHeight w:val="1008"/>
        </w:trPr>
        <w:tc>
          <w:tcPr>
            <w:tcW w:w="37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7C6F3671" w14:textId="15CFB1B9" w:rsidR="00F840C3" w:rsidRPr="006B12B4" w:rsidRDefault="007A4076" w:rsidP="007A4076">
            <w:pPr>
              <w:spacing w:after="0" w:line="240" w:lineRule="auto"/>
              <w:rPr>
                <w:rFonts w:ascii="Century Gothic" w:eastAsia="MS PGothic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 w:rsidRPr="006B12B4">
              <w:rPr>
                <w:rFonts w:ascii="Century Gothic" w:eastAsia="MS PGothic" w:hAnsi="Century Gothic"/>
                <w:color w:val="595959" w:themeColor="text1" w:themeTint="A6"/>
                <w:kern w:val="0"/>
                <w:sz w:val="28"/>
              </w:rPr>
              <w:t>ビジョン</w:t>
            </w:r>
            <w:r w:rsidRPr="006B12B4">
              <w:rPr>
                <w:rFonts w:ascii="Century Gothic" w:eastAsia="MS PGothic" w:hAnsi="Century Gothic"/>
                <w:color w:val="595959" w:themeColor="text1" w:themeTint="A6"/>
                <w:kern w:val="0"/>
                <w:sz w:val="28"/>
              </w:rPr>
              <w:t xml:space="preserve"> </w:t>
            </w:r>
            <w:r w:rsidRPr="006B12B4">
              <w:rPr>
                <w:rFonts w:ascii="Century Gothic" w:eastAsia="MS PGothic" w:hAnsi="Century Gothic"/>
                <w:color w:val="595959" w:themeColor="text1" w:themeTint="A6"/>
                <w:kern w:val="0"/>
                <w:sz w:val="28"/>
              </w:rPr>
              <w:t>ステートメント</w:t>
            </w:r>
          </w:p>
        </w:tc>
        <w:tc>
          <w:tcPr>
            <w:tcW w:w="1068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1888443" w14:textId="4397DA14" w:rsidR="00F840C3" w:rsidRPr="006B12B4" w:rsidRDefault="008A6AA0" w:rsidP="00B838C5">
            <w:pPr>
              <w:spacing w:after="0" w:line="240" w:lineRule="auto"/>
              <w:rPr>
                <w:rFonts w:ascii="Century Gothic" w:eastAsia="MS PGothic" w:hAnsi="Century Gothic"/>
                <w:sz w:val="20"/>
                <w:szCs w:val="20"/>
              </w:rPr>
            </w:pPr>
            <w:r w:rsidRPr="006B12B4">
              <w:rPr>
                <w:rFonts w:ascii="Century Gothic" w:eastAsia="MS PGothic" w:hAnsi="Century Gothic"/>
                <w:sz w:val="20"/>
              </w:rPr>
              <w:t>ビジネスの長期的目標を明確にし、最終的に達成しようとすることを説明します。</w:t>
            </w:r>
          </w:p>
        </w:tc>
      </w:tr>
      <w:tr w:rsidR="00B838C5" w:rsidRPr="006B12B4" w14:paraId="7981F819" w14:textId="77777777" w:rsidTr="006B12B4">
        <w:trPr>
          <w:gridAfter w:val="4"/>
          <w:wAfter w:w="4640" w:type="dxa"/>
          <w:trHeight w:val="1008"/>
        </w:trPr>
        <w:tc>
          <w:tcPr>
            <w:tcW w:w="37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7BA7184E" w14:textId="6359A8B4" w:rsidR="00B838C5" w:rsidRPr="006B12B4" w:rsidRDefault="007A4076" w:rsidP="007A4076">
            <w:pPr>
              <w:spacing w:after="0" w:line="240" w:lineRule="auto"/>
              <w:rPr>
                <w:rFonts w:ascii="Century Gothic" w:eastAsia="MS PGothic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 w:rsidRPr="006B12B4">
              <w:rPr>
                <w:rFonts w:ascii="Century Gothic" w:eastAsia="MS PGothic" w:hAnsi="Century Gothic"/>
                <w:color w:val="595959" w:themeColor="text1" w:themeTint="A6"/>
                <w:kern w:val="0"/>
                <w:sz w:val="28"/>
              </w:rPr>
              <w:t>ミッション</w:t>
            </w:r>
            <w:r w:rsidRPr="006B12B4">
              <w:rPr>
                <w:rFonts w:ascii="Century Gothic" w:eastAsia="MS PGothic" w:hAnsi="Century Gothic"/>
                <w:color w:val="595959" w:themeColor="text1" w:themeTint="A6"/>
                <w:kern w:val="0"/>
                <w:sz w:val="28"/>
              </w:rPr>
              <w:t xml:space="preserve"> </w:t>
            </w:r>
            <w:r w:rsidRPr="006B12B4">
              <w:rPr>
                <w:rFonts w:ascii="Century Gothic" w:eastAsia="MS PGothic" w:hAnsi="Century Gothic"/>
                <w:color w:val="595959" w:themeColor="text1" w:themeTint="A6"/>
                <w:kern w:val="0"/>
                <w:sz w:val="28"/>
              </w:rPr>
              <w:t>ステートメント</w:t>
            </w:r>
          </w:p>
        </w:tc>
        <w:tc>
          <w:tcPr>
            <w:tcW w:w="1068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45C71AE" w14:textId="35ADF8D5" w:rsidR="00B838C5" w:rsidRPr="006B12B4" w:rsidRDefault="008A6AA0" w:rsidP="00B838C5">
            <w:pPr>
              <w:spacing w:after="0" w:line="240" w:lineRule="auto"/>
              <w:rPr>
                <w:rFonts w:ascii="Century Gothic" w:eastAsia="MS PGothic" w:hAnsi="Century Gothic"/>
                <w:sz w:val="20"/>
                <w:szCs w:val="20"/>
              </w:rPr>
            </w:pPr>
            <w:r w:rsidRPr="006B12B4">
              <w:rPr>
                <w:rFonts w:ascii="Century Gothic" w:eastAsia="MS PGothic" w:hAnsi="Century Gothic"/>
                <w:sz w:val="20"/>
              </w:rPr>
              <w:t>誰のために、何の理由で、何を行うのかなど、ビジネスの目的を定義します。</w:t>
            </w:r>
          </w:p>
        </w:tc>
      </w:tr>
      <w:tr w:rsidR="00B838C5" w:rsidRPr="006B12B4" w14:paraId="35C53379" w14:textId="77777777" w:rsidTr="006B12B4">
        <w:trPr>
          <w:gridAfter w:val="4"/>
          <w:wAfter w:w="4640" w:type="dxa"/>
          <w:trHeight w:val="1008"/>
        </w:trPr>
        <w:tc>
          <w:tcPr>
            <w:tcW w:w="37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20082096" w14:textId="38452DCC" w:rsidR="00B838C5" w:rsidRPr="006B12B4" w:rsidRDefault="007A4076" w:rsidP="007A4076">
            <w:pPr>
              <w:spacing w:after="0" w:line="240" w:lineRule="auto"/>
              <w:rPr>
                <w:rFonts w:ascii="Century Gothic" w:eastAsia="MS PGothic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 w:rsidRPr="006B12B4">
              <w:rPr>
                <w:rFonts w:ascii="Century Gothic" w:eastAsia="MS PGothic" w:hAnsi="Century Gothic"/>
                <w:color w:val="595959" w:themeColor="text1" w:themeTint="A6"/>
                <w:kern w:val="0"/>
                <w:sz w:val="28"/>
              </w:rPr>
              <w:t xml:space="preserve">SWOT </w:t>
            </w:r>
            <w:r w:rsidRPr="006B12B4">
              <w:rPr>
                <w:rFonts w:ascii="Century Gothic" w:eastAsia="MS PGothic" w:hAnsi="Century Gothic"/>
                <w:color w:val="595959" w:themeColor="text1" w:themeTint="A6"/>
                <w:kern w:val="0"/>
                <w:sz w:val="28"/>
              </w:rPr>
              <w:t>分析</w:t>
            </w:r>
          </w:p>
        </w:tc>
        <w:tc>
          <w:tcPr>
            <w:tcW w:w="1068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2D6CEB7" w14:textId="5F44A532" w:rsidR="00B838C5" w:rsidRPr="006B12B4" w:rsidRDefault="008A6AA0" w:rsidP="00B838C5">
            <w:pPr>
              <w:spacing w:after="0" w:line="240" w:lineRule="auto"/>
              <w:rPr>
                <w:rFonts w:ascii="Century Gothic" w:eastAsia="MS PGothic" w:hAnsi="Century Gothic"/>
                <w:sz w:val="20"/>
                <w:szCs w:val="20"/>
              </w:rPr>
            </w:pPr>
            <w:r w:rsidRPr="006B12B4">
              <w:rPr>
                <w:rFonts w:ascii="Century Gothic" w:eastAsia="MS PGothic" w:hAnsi="Century Gothic"/>
                <w:sz w:val="20"/>
              </w:rPr>
              <w:t>ビジネスの強み、弱み、機会、脅威</w:t>
            </w:r>
            <w:r w:rsidRPr="006B12B4">
              <w:rPr>
                <w:rFonts w:ascii="Century Gothic" w:eastAsia="MS PGothic" w:hAnsi="Century Gothic"/>
                <w:sz w:val="20"/>
              </w:rPr>
              <w:t xml:space="preserve"> (SWOT) </w:t>
            </w:r>
            <w:r w:rsidRPr="006B12B4">
              <w:rPr>
                <w:rFonts w:ascii="Century Gothic" w:eastAsia="MS PGothic" w:hAnsi="Century Gothic"/>
                <w:sz w:val="20"/>
              </w:rPr>
              <w:t>を特定して列挙し、競争における自社の地位を把握します。</w:t>
            </w:r>
          </w:p>
        </w:tc>
      </w:tr>
      <w:tr w:rsidR="00F840C3" w:rsidRPr="006B12B4" w14:paraId="60FD341C" w14:textId="77777777" w:rsidTr="006B12B4">
        <w:trPr>
          <w:gridAfter w:val="4"/>
          <w:wAfter w:w="4640" w:type="dxa"/>
          <w:trHeight w:val="1008"/>
        </w:trPr>
        <w:tc>
          <w:tcPr>
            <w:tcW w:w="37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6A31E36D" w14:textId="339EEFA6" w:rsidR="00F840C3" w:rsidRPr="006B12B4" w:rsidRDefault="007A4076" w:rsidP="007A4076">
            <w:pPr>
              <w:spacing w:after="0" w:line="240" w:lineRule="auto"/>
              <w:rPr>
                <w:rFonts w:ascii="Century Gothic" w:eastAsia="MS PGothic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 w:rsidRPr="006B12B4">
              <w:rPr>
                <w:rFonts w:ascii="Century Gothic" w:eastAsia="MS PGothic" w:hAnsi="Century Gothic"/>
                <w:color w:val="595959" w:themeColor="text1" w:themeTint="A6"/>
                <w:kern w:val="0"/>
                <w:sz w:val="28"/>
              </w:rPr>
              <w:t>ビジネス目標</w:t>
            </w:r>
          </w:p>
        </w:tc>
        <w:tc>
          <w:tcPr>
            <w:tcW w:w="1068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6EEC4B6" w14:textId="22A0C633" w:rsidR="00F840C3" w:rsidRPr="006B12B4" w:rsidRDefault="008A6AA0" w:rsidP="00B838C5">
            <w:pPr>
              <w:spacing w:after="0" w:line="240" w:lineRule="auto"/>
              <w:rPr>
                <w:rFonts w:ascii="Century Gothic" w:eastAsia="MS PGothic" w:hAnsi="Century Gothic"/>
                <w:sz w:val="20"/>
                <w:szCs w:val="20"/>
              </w:rPr>
            </w:pPr>
            <w:r w:rsidRPr="006B12B4">
              <w:rPr>
                <w:rFonts w:ascii="Century Gothic" w:eastAsia="MS PGothic" w:hAnsi="Century Gothic"/>
                <w:sz w:val="20"/>
              </w:rPr>
              <w:t>戦略を通じて達成しようと計画している</w:t>
            </w:r>
            <w:r w:rsidRPr="006B12B4">
              <w:rPr>
                <w:rFonts w:ascii="Century Gothic" w:eastAsia="MS PGothic" w:hAnsi="Century Gothic"/>
                <w:sz w:val="20"/>
              </w:rPr>
              <w:t xml:space="preserve"> SMART (</w:t>
            </w:r>
            <w:r w:rsidRPr="006B12B4">
              <w:rPr>
                <w:rFonts w:ascii="Century Gothic" w:eastAsia="MS PGothic" w:hAnsi="Century Gothic"/>
                <w:sz w:val="20"/>
              </w:rPr>
              <w:t>具体的、測定可能、達成可能、関連性がある、期限付き</w:t>
            </w:r>
            <w:r w:rsidRPr="006B12B4">
              <w:rPr>
                <w:rFonts w:ascii="Century Gothic" w:eastAsia="MS PGothic" w:hAnsi="Century Gothic"/>
                <w:sz w:val="20"/>
              </w:rPr>
              <w:t xml:space="preserve">) </w:t>
            </w:r>
            <w:r w:rsidRPr="006B12B4">
              <w:rPr>
                <w:rFonts w:ascii="Century Gothic" w:eastAsia="MS PGothic" w:hAnsi="Century Gothic"/>
                <w:sz w:val="20"/>
              </w:rPr>
              <w:t>目標を設定します。</w:t>
            </w:r>
          </w:p>
        </w:tc>
      </w:tr>
      <w:tr w:rsidR="00B838C5" w:rsidRPr="006B12B4" w14:paraId="06645FFA" w14:textId="77777777" w:rsidTr="006B12B4">
        <w:trPr>
          <w:gridAfter w:val="4"/>
          <w:wAfter w:w="4640" w:type="dxa"/>
          <w:trHeight w:val="1008"/>
        </w:trPr>
        <w:tc>
          <w:tcPr>
            <w:tcW w:w="37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08E6D25F" w14:textId="605A2226" w:rsidR="00B838C5" w:rsidRPr="006B12B4" w:rsidRDefault="00694E25" w:rsidP="007A4076">
            <w:pPr>
              <w:spacing w:after="0" w:line="240" w:lineRule="auto"/>
              <w:rPr>
                <w:rFonts w:ascii="Century Gothic" w:eastAsia="MS PGothic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 w:rsidRPr="006B12B4">
              <w:rPr>
                <w:rFonts w:ascii="Century Gothic" w:eastAsia="MS PGothic" w:hAnsi="Century Gothic"/>
                <w:color w:val="595959" w:themeColor="text1" w:themeTint="A6"/>
                <w:kern w:val="0"/>
                <w:sz w:val="28"/>
              </w:rPr>
              <w:t>マーケティング計画</w:t>
            </w:r>
          </w:p>
        </w:tc>
        <w:tc>
          <w:tcPr>
            <w:tcW w:w="1068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A213113" w14:textId="1AC658E5" w:rsidR="00B838C5" w:rsidRPr="006B12B4" w:rsidRDefault="008A6AA0" w:rsidP="00B838C5">
            <w:pPr>
              <w:spacing w:after="0" w:line="240" w:lineRule="auto"/>
              <w:rPr>
                <w:rFonts w:ascii="Century Gothic" w:eastAsia="MS PGothic" w:hAnsi="Century Gothic"/>
                <w:sz w:val="20"/>
                <w:szCs w:val="20"/>
              </w:rPr>
            </w:pPr>
            <w:r w:rsidRPr="006B12B4">
              <w:rPr>
                <w:rFonts w:ascii="Century Gothic" w:eastAsia="MS PGothic" w:hAnsi="Century Gothic"/>
                <w:sz w:val="20"/>
              </w:rPr>
              <w:t>顧客を引き付けて維持するために使用する戦術、チャネル、およびツールなど、ターゲット市場に参入するためのアプローチを概説します。</w:t>
            </w:r>
          </w:p>
        </w:tc>
      </w:tr>
      <w:tr w:rsidR="00F840C3" w:rsidRPr="006B12B4" w14:paraId="454B8795" w14:textId="77777777" w:rsidTr="006B12B4">
        <w:trPr>
          <w:gridAfter w:val="4"/>
          <w:wAfter w:w="4640" w:type="dxa"/>
          <w:trHeight w:val="1008"/>
        </w:trPr>
        <w:tc>
          <w:tcPr>
            <w:tcW w:w="37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59F52135" w14:textId="2C0DF016" w:rsidR="00F840C3" w:rsidRPr="006B12B4" w:rsidRDefault="00694E25" w:rsidP="007A4076">
            <w:pPr>
              <w:spacing w:after="0" w:line="240" w:lineRule="auto"/>
              <w:rPr>
                <w:rFonts w:ascii="Century Gothic" w:eastAsia="MS PGothic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 w:rsidRPr="006B12B4">
              <w:rPr>
                <w:rFonts w:ascii="Century Gothic" w:eastAsia="MS PGothic" w:hAnsi="Century Gothic"/>
                <w:color w:val="595959" w:themeColor="text1" w:themeTint="A6"/>
                <w:kern w:val="0"/>
                <w:sz w:val="28"/>
              </w:rPr>
              <w:t>業務計画</w:t>
            </w:r>
          </w:p>
        </w:tc>
        <w:tc>
          <w:tcPr>
            <w:tcW w:w="1068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C07E0E5" w14:textId="765EC4AF" w:rsidR="00F840C3" w:rsidRPr="006B12B4" w:rsidRDefault="00874FC2" w:rsidP="00B838C5">
            <w:pPr>
              <w:spacing w:after="0" w:line="240" w:lineRule="auto"/>
              <w:rPr>
                <w:rFonts w:ascii="Century Gothic" w:eastAsia="MS PGothic" w:hAnsi="Century Gothic"/>
                <w:sz w:val="20"/>
                <w:szCs w:val="20"/>
              </w:rPr>
            </w:pPr>
            <w:r w:rsidRPr="006B12B4">
              <w:rPr>
                <w:rFonts w:ascii="Century Gothic" w:eastAsia="MS PGothic" w:hAnsi="Century Gothic"/>
                <w:sz w:val="20"/>
              </w:rPr>
              <w:t>物流、生産、および業務に関するその他の詳細など、ビジネスを運営するうえで必要な日常業務を説明します。</w:t>
            </w:r>
          </w:p>
        </w:tc>
      </w:tr>
      <w:tr w:rsidR="00B838C5" w:rsidRPr="006B12B4" w14:paraId="5EFEA7F9" w14:textId="77777777" w:rsidTr="006B12B4">
        <w:trPr>
          <w:gridAfter w:val="4"/>
          <w:wAfter w:w="4640" w:type="dxa"/>
          <w:trHeight w:val="1008"/>
        </w:trPr>
        <w:tc>
          <w:tcPr>
            <w:tcW w:w="37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6D6C37FD" w14:textId="2A67404E" w:rsidR="00B838C5" w:rsidRPr="006B12B4" w:rsidRDefault="00694E25" w:rsidP="007A4076">
            <w:pPr>
              <w:spacing w:after="0" w:line="240" w:lineRule="auto"/>
              <w:rPr>
                <w:rFonts w:ascii="Century Gothic" w:eastAsia="MS PGothic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 w:rsidRPr="006B12B4">
              <w:rPr>
                <w:rFonts w:ascii="Century Gothic" w:eastAsia="MS PGothic" w:hAnsi="Century Gothic"/>
                <w:color w:val="595959" w:themeColor="text1" w:themeTint="A6"/>
                <w:kern w:val="0"/>
                <w:sz w:val="28"/>
              </w:rPr>
              <w:t>財務予測</w:t>
            </w:r>
          </w:p>
        </w:tc>
        <w:tc>
          <w:tcPr>
            <w:tcW w:w="1068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BACCB43" w14:textId="7569954D" w:rsidR="00B838C5" w:rsidRPr="006B12B4" w:rsidRDefault="00874FC2" w:rsidP="00B838C5">
            <w:pPr>
              <w:spacing w:after="0" w:line="240" w:lineRule="auto"/>
              <w:rPr>
                <w:rFonts w:ascii="Century Gothic" w:eastAsia="MS PGothic" w:hAnsi="Century Gothic"/>
                <w:sz w:val="20"/>
                <w:szCs w:val="20"/>
              </w:rPr>
            </w:pPr>
            <w:r w:rsidRPr="006B12B4">
              <w:rPr>
                <w:rFonts w:ascii="Century Gothic" w:eastAsia="MS PGothic" w:hAnsi="Century Gothic"/>
                <w:sz w:val="20"/>
              </w:rPr>
              <w:t>収益、経費、利益の予測など、ビジネスの将来的な財務パフォーマンスの予測を記述します。</w:t>
            </w:r>
          </w:p>
        </w:tc>
      </w:tr>
      <w:tr w:rsidR="00B838C5" w:rsidRPr="006B12B4" w14:paraId="63E12318" w14:textId="77777777" w:rsidTr="006B12B4">
        <w:trPr>
          <w:gridAfter w:val="4"/>
          <w:wAfter w:w="4640" w:type="dxa"/>
          <w:trHeight w:val="1008"/>
        </w:trPr>
        <w:tc>
          <w:tcPr>
            <w:tcW w:w="37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760F49E3" w14:textId="28CF0F1B" w:rsidR="00B838C5" w:rsidRPr="006B12B4" w:rsidRDefault="00694E25" w:rsidP="007A4076">
            <w:pPr>
              <w:spacing w:after="0" w:line="240" w:lineRule="auto"/>
              <w:rPr>
                <w:rFonts w:ascii="Century Gothic" w:eastAsia="MS PGothic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 w:rsidRPr="006B12B4">
              <w:rPr>
                <w:rFonts w:ascii="Century Gothic" w:eastAsia="MS PGothic" w:hAnsi="Century Gothic"/>
                <w:color w:val="595959" w:themeColor="text1" w:themeTint="A6"/>
                <w:kern w:val="0"/>
                <w:sz w:val="28"/>
              </w:rPr>
              <w:t>チーム</w:t>
            </w:r>
          </w:p>
        </w:tc>
        <w:tc>
          <w:tcPr>
            <w:tcW w:w="1068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392700B" w14:textId="018B5882" w:rsidR="00B838C5" w:rsidRPr="006B12B4" w:rsidRDefault="00874FC2" w:rsidP="00B838C5">
            <w:pPr>
              <w:spacing w:after="0" w:line="240" w:lineRule="auto"/>
              <w:rPr>
                <w:rFonts w:ascii="Century Gothic" w:eastAsia="MS PGothic" w:hAnsi="Century Gothic"/>
                <w:sz w:val="20"/>
                <w:szCs w:val="20"/>
              </w:rPr>
            </w:pPr>
            <w:r w:rsidRPr="006B12B4">
              <w:rPr>
                <w:rFonts w:ascii="Century Gothic" w:eastAsia="MS PGothic" w:hAnsi="Century Gothic"/>
                <w:sz w:val="20"/>
              </w:rPr>
              <w:t>戦略計画を実行する主要なチーム</w:t>
            </w:r>
            <w:r w:rsidRPr="006B12B4">
              <w:rPr>
                <w:rFonts w:ascii="Century Gothic" w:eastAsia="MS PGothic" w:hAnsi="Century Gothic"/>
                <w:sz w:val="20"/>
              </w:rPr>
              <w:t xml:space="preserve"> </w:t>
            </w:r>
            <w:r w:rsidRPr="006B12B4">
              <w:rPr>
                <w:rFonts w:ascii="Century Gothic" w:eastAsia="MS PGothic" w:hAnsi="Century Gothic"/>
                <w:sz w:val="20"/>
              </w:rPr>
              <w:t>メンバーの役割、責任、専門知識を詳細に説明します。</w:t>
            </w:r>
          </w:p>
        </w:tc>
      </w:tr>
      <w:tr w:rsidR="007D257E" w:rsidRPr="006B12B4" w14:paraId="14CA452E" w14:textId="77777777" w:rsidTr="006B12B4">
        <w:trPr>
          <w:trHeight w:val="240"/>
        </w:trPr>
        <w:tc>
          <w:tcPr>
            <w:tcW w:w="377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4C9C6" w14:textId="77777777" w:rsidR="007D257E" w:rsidRPr="006B12B4" w:rsidRDefault="007D257E" w:rsidP="007D257E">
            <w:pPr>
              <w:spacing w:after="0" w:line="240" w:lineRule="auto"/>
              <w:ind w:firstLineChars="100" w:firstLine="200"/>
              <w:rPr>
                <w:rFonts w:ascii="Century Gothic" w:eastAsia="MS PGothic" w:hAnsi="Century Gothic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4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D9ABB" w14:textId="77777777" w:rsidR="007D257E" w:rsidRPr="006B12B4" w:rsidRDefault="007D257E" w:rsidP="007D257E">
            <w:pPr>
              <w:spacing w:after="0" w:line="240" w:lineRule="auto"/>
              <w:rPr>
                <w:rFonts w:ascii="Century Gothic" w:eastAsia="MS PGothic" w:hAnsi="Century Gothic" w:cs="Calibri"/>
                <w:color w:val="806000"/>
                <w:kern w:val="0"/>
                <w:sz w:val="36"/>
                <w:szCs w:val="36"/>
                <w14:ligatures w14:val="none"/>
              </w:rPr>
            </w:pPr>
            <w:r w:rsidRPr="006B12B4">
              <w:rPr>
                <w:rFonts w:ascii="Century Gothic" w:eastAsia="MS PGothic" w:hAnsi="Century Gothic"/>
                <w:color w:val="806000"/>
                <w:kern w:val="0"/>
                <w:sz w:val="36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5BDB0" w14:textId="77777777" w:rsidR="007D257E" w:rsidRPr="006B12B4" w:rsidRDefault="007D257E" w:rsidP="007D257E">
            <w:pPr>
              <w:spacing w:after="0" w:line="240" w:lineRule="auto"/>
              <w:jc w:val="right"/>
              <w:rPr>
                <w:rFonts w:ascii="Century Gothic" w:eastAsia="MS PGothic" w:hAnsi="Century Gothic" w:cs="Calibri"/>
                <w:kern w:val="0"/>
                <w:sz w:val="20"/>
                <w:szCs w:val="20"/>
                <w14:ligatures w14:val="none"/>
              </w:rPr>
            </w:pPr>
            <w:r w:rsidRPr="006B12B4">
              <w:rPr>
                <w:rFonts w:ascii="Century Gothic" w:eastAsia="MS P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FB0D43" w14:textId="77777777" w:rsidR="007D257E" w:rsidRPr="006B12B4" w:rsidRDefault="007D257E" w:rsidP="007D257E">
            <w:pPr>
              <w:spacing w:after="0" w:line="240" w:lineRule="auto"/>
              <w:jc w:val="right"/>
              <w:rPr>
                <w:rFonts w:ascii="Century Gothic" w:eastAsia="MS PGothic" w:hAnsi="Century Gothic" w:cs="Calibri"/>
                <w:kern w:val="0"/>
                <w:sz w:val="20"/>
                <w:szCs w:val="20"/>
                <w14:ligatures w14:val="none"/>
              </w:rPr>
            </w:pPr>
            <w:r w:rsidRPr="006B12B4">
              <w:rPr>
                <w:rFonts w:ascii="Century Gothic" w:eastAsia="MS P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894C9" w14:textId="77777777" w:rsidR="007D257E" w:rsidRPr="006B12B4" w:rsidRDefault="007D257E" w:rsidP="007D257E">
            <w:pPr>
              <w:spacing w:after="0" w:line="240" w:lineRule="auto"/>
              <w:jc w:val="right"/>
              <w:rPr>
                <w:rFonts w:ascii="Century Gothic" w:eastAsia="MS PGothic" w:hAnsi="Century Gothic" w:cs="Calibri"/>
                <w:kern w:val="0"/>
                <w:sz w:val="20"/>
                <w:szCs w:val="20"/>
                <w14:ligatures w14:val="none"/>
              </w:rPr>
            </w:pPr>
            <w:r w:rsidRPr="006B12B4">
              <w:rPr>
                <w:rFonts w:ascii="Century Gothic" w:eastAsia="MS P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0CDDD" w14:textId="77777777" w:rsidR="007D257E" w:rsidRPr="006B12B4" w:rsidRDefault="007D257E" w:rsidP="007D257E">
            <w:pPr>
              <w:spacing w:after="0" w:line="240" w:lineRule="auto"/>
              <w:jc w:val="right"/>
              <w:rPr>
                <w:rFonts w:ascii="Century Gothic" w:eastAsia="MS PGothic" w:hAnsi="Century Gothic" w:cs="Calibri"/>
                <w:kern w:val="0"/>
                <w:sz w:val="20"/>
                <w:szCs w:val="20"/>
                <w14:ligatures w14:val="none"/>
              </w:rPr>
            </w:pPr>
            <w:r w:rsidRPr="006B12B4">
              <w:rPr>
                <w:rFonts w:ascii="Century Gothic" w:eastAsia="MS P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D69864" w14:textId="77777777" w:rsidR="007D257E" w:rsidRPr="006B12B4" w:rsidRDefault="007D257E" w:rsidP="007D257E">
            <w:pPr>
              <w:spacing w:after="0" w:line="240" w:lineRule="auto"/>
              <w:rPr>
                <w:rFonts w:ascii="Century Gothic" w:eastAsia="MS PGothic" w:hAnsi="Century Gothic" w:cs="Calibri"/>
                <w:kern w:val="0"/>
                <w:sz w:val="20"/>
                <w:szCs w:val="20"/>
                <w14:ligatures w14:val="none"/>
              </w:rPr>
            </w:pPr>
            <w:r w:rsidRPr="006B12B4">
              <w:rPr>
                <w:rFonts w:ascii="Century Gothic" w:eastAsia="MS P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A0E688" w14:textId="77777777" w:rsidR="007D257E" w:rsidRPr="006B12B4" w:rsidRDefault="007D257E" w:rsidP="007D257E">
            <w:pPr>
              <w:spacing w:after="0" w:line="240" w:lineRule="auto"/>
              <w:rPr>
                <w:rFonts w:ascii="Century Gothic" w:eastAsia="MS PGothic" w:hAnsi="Century Gothic" w:cs="Calibri"/>
                <w:kern w:val="0"/>
                <w:sz w:val="20"/>
                <w:szCs w:val="20"/>
                <w14:ligatures w14:val="none"/>
              </w:rPr>
            </w:pPr>
            <w:r w:rsidRPr="006B12B4">
              <w:rPr>
                <w:rFonts w:ascii="Century Gothic" w:eastAsia="MS P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8BDB5" w14:textId="77777777" w:rsidR="007D257E" w:rsidRPr="006B12B4" w:rsidRDefault="007D257E" w:rsidP="007D257E">
            <w:pPr>
              <w:spacing w:after="0" w:line="240" w:lineRule="auto"/>
              <w:rPr>
                <w:rFonts w:ascii="Century Gothic" w:eastAsia="MS PGothic" w:hAnsi="Century Gothic" w:cs="Calibri"/>
                <w:kern w:val="0"/>
                <w:sz w:val="20"/>
                <w:szCs w:val="20"/>
                <w14:ligatures w14:val="none"/>
              </w:rPr>
            </w:pPr>
            <w:r w:rsidRPr="006B12B4">
              <w:rPr>
                <w:rFonts w:ascii="Century Gothic" w:eastAsia="MS P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529B79" w14:textId="77777777" w:rsidR="007D257E" w:rsidRPr="006B12B4" w:rsidRDefault="007D257E" w:rsidP="007D257E">
            <w:pPr>
              <w:spacing w:after="0" w:line="240" w:lineRule="auto"/>
              <w:rPr>
                <w:rFonts w:ascii="Century Gothic" w:eastAsia="MS PGothic" w:hAnsi="Century Gothic" w:cs="Calibri"/>
                <w:kern w:val="0"/>
                <w:sz w:val="20"/>
                <w:szCs w:val="20"/>
                <w14:ligatures w14:val="none"/>
              </w:rPr>
            </w:pPr>
            <w:r w:rsidRPr="006B12B4">
              <w:rPr>
                <w:rFonts w:ascii="Century Gothic" w:eastAsia="MS P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235F2E" w14:textId="77777777" w:rsidR="007D257E" w:rsidRPr="006B12B4" w:rsidRDefault="007D257E" w:rsidP="007D257E">
            <w:pPr>
              <w:spacing w:after="0" w:line="240" w:lineRule="auto"/>
              <w:rPr>
                <w:rFonts w:ascii="Century Gothic" w:eastAsia="MS PGothic" w:hAnsi="Century Gothic" w:cs="Calibri"/>
                <w:kern w:val="0"/>
                <w:sz w:val="20"/>
                <w:szCs w:val="20"/>
                <w14:ligatures w14:val="none"/>
              </w:rPr>
            </w:pPr>
            <w:r w:rsidRPr="006B12B4">
              <w:rPr>
                <w:rFonts w:ascii="Century Gothic" w:eastAsia="MS PGothic" w:hAnsi="Century Gothic"/>
                <w:kern w:val="0"/>
                <w:sz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0722AF" w14:textId="77777777" w:rsidR="007D257E" w:rsidRPr="006B12B4" w:rsidRDefault="007D257E" w:rsidP="007D257E">
            <w:pPr>
              <w:spacing w:after="0" w:line="240" w:lineRule="auto"/>
              <w:rPr>
                <w:rFonts w:ascii="Century Gothic" w:eastAsia="MS PGothic" w:hAnsi="Century Gothic" w:cs="Calibri"/>
                <w:kern w:val="0"/>
                <w:sz w:val="20"/>
                <w:szCs w:val="20"/>
                <w14:ligatures w14:val="none"/>
              </w:rPr>
            </w:pPr>
            <w:r w:rsidRPr="006B12B4">
              <w:rPr>
                <w:rFonts w:ascii="Century Gothic" w:eastAsia="MS PGothic" w:hAnsi="Century Gothic"/>
                <w:kern w:val="0"/>
                <w:sz w:val="20"/>
              </w:rPr>
              <w:t> </w:t>
            </w:r>
          </w:p>
        </w:tc>
      </w:tr>
    </w:tbl>
    <w:tbl>
      <w:tblPr>
        <w:tblStyle w:val="TableGrid"/>
        <w:tblW w:w="14233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233"/>
      </w:tblGrid>
      <w:tr w:rsidR="00E9555E" w:rsidRPr="006B12B4" w14:paraId="48239CE4" w14:textId="77777777" w:rsidTr="00E20DA8">
        <w:trPr>
          <w:trHeight w:val="2338"/>
        </w:trPr>
        <w:tc>
          <w:tcPr>
            <w:tcW w:w="14233" w:type="dxa"/>
          </w:tcPr>
          <w:p w14:paraId="2CDC834D" w14:textId="77777777" w:rsidR="00E9555E" w:rsidRPr="006B12B4" w:rsidRDefault="00E9555E" w:rsidP="00E20DA8">
            <w:pPr>
              <w:jc w:val="center"/>
              <w:rPr>
                <w:rFonts w:ascii="Century Gothic" w:eastAsia="MS PGothic" w:hAnsi="Century Gothic" w:cs="Arial"/>
                <w:b/>
                <w:sz w:val="20"/>
                <w:szCs w:val="20"/>
              </w:rPr>
            </w:pPr>
            <w:r w:rsidRPr="006B12B4">
              <w:rPr>
                <w:rFonts w:ascii="Century Gothic" w:eastAsia="MS PGothic" w:hAnsi="Century Gothic"/>
                <w:b/>
                <w:sz w:val="20"/>
              </w:rPr>
              <w:lastRenderedPageBreak/>
              <w:t>免責条項</w:t>
            </w:r>
          </w:p>
          <w:p w14:paraId="22A5E04A" w14:textId="77777777" w:rsidR="00E9555E" w:rsidRPr="006B12B4" w:rsidRDefault="00E9555E" w:rsidP="00E20DA8">
            <w:pPr>
              <w:rPr>
                <w:rFonts w:ascii="Century Gothic" w:eastAsia="MS PGothic" w:hAnsi="Century Gothic" w:cs="Arial"/>
                <w:szCs w:val="20"/>
              </w:rPr>
            </w:pPr>
          </w:p>
          <w:p w14:paraId="509A3D04" w14:textId="77777777" w:rsidR="00E9555E" w:rsidRPr="006B12B4" w:rsidRDefault="00E9555E" w:rsidP="00E20DA8">
            <w:pPr>
              <w:rPr>
                <w:rFonts w:ascii="Century Gothic" w:eastAsia="MS PGothic" w:hAnsi="Century Gothic" w:cs="Arial"/>
                <w:sz w:val="20"/>
                <w:szCs w:val="20"/>
              </w:rPr>
            </w:pPr>
            <w:r w:rsidRPr="006B12B4">
              <w:rPr>
                <w:rFonts w:ascii="Century Gothic" w:eastAsia="MS PGothic" w:hAnsi="Century Gothic"/>
              </w:rPr>
              <w:t xml:space="preserve">Smartsheet </w:t>
            </w:r>
            <w:r w:rsidRPr="006B12B4">
              <w:rPr>
                <w:rFonts w:ascii="Century Gothic" w:eastAsia="MS PGothic" w:hAnsi="Century Gothic"/>
              </w:rPr>
              <w:t>がこの</w:t>
            </w:r>
            <w:r w:rsidRPr="006B12B4">
              <w:rPr>
                <w:rFonts w:ascii="Century Gothic" w:eastAsia="MS PGothic" w:hAnsi="Century Gothic"/>
              </w:rPr>
              <w:t xml:space="preserve"> Web </w:t>
            </w:r>
            <w:r w:rsidRPr="006B12B4">
              <w:rPr>
                <w:rFonts w:ascii="Century Gothic" w:eastAsia="MS PGothic" w:hAnsi="Century Gothic"/>
              </w:rPr>
              <w:t>サイトに掲載している記事、テンプレート、または情報などは、あくまで参考としてご利用ください。</w:t>
            </w:r>
            <w:r w:rsidRPr="006B12B4">
              <w:rPr>
                <w:rFonts w:ascii="Century Gothic" w:eastAsia="MS PGothic" w:hAnsi="Century Gothic"/>
              </w:rPr>
              <w:t xml:space="preserve">Smartsheet </w:t>
            </w:r>
            <w:r w:rsidRPr="006B12B4">
              <w:rPr>
                <w:rFonts w:ascii="Century Gothic" w:eastAsia="MS PGothic" w:hAnsi="Century Gothic"/>
              </w:rPr>
              <w:t>は、情報の最新性および正確性の確保に努めますが、本</w:t>
            </w:r>
            <w:r w:rsidRPr="006B12B4">
              <w:rPr>
                <w:rFonts w:ascii="Century Gothic" w:eastAsia="MS PGothic" w:hAnsi="Century Gothic"/>
              </w:rPr>
              <w:t xml:space="preserve"> Web </w:t>
            </w:r>
            <w:r w:rsidRPr="006B12B4">
              <w:rPr>
                <w:rFonts w:ascii="Century Gothic" w:eastAsia="MS PGothic" w:hAnsi="Century Gothic"/>
              </w:rPr>
              <w:t>サイトまたは本</w:t>
            </w:r>
            <w:r w:rsidRPr="006B12B4">
              <w:rPr>
                <w:rFonts w:ascii="Century Gothic" w:eastAsia="MS PGothic" w:hAnsi="Century Gothic"/>
              </w:rPr>
              <w:t xml:space="preserve"> Web </w:t>
            </w:r>
            <w:r w:rsidRPr="006B12B4">
              <w:rPr>
                <w:rFonts w:ascii="Century Gothic" w:eastAsia="MS PGothic" w:hAnsi="Century Gothic"/>
              </w:rPr>
              <w:t>サイトに含まれる情報、記事、テンプレート、あるいは関連グラフィックに関する完全性、正確性、信頼性、適合性、または利用可能性について、明示または黙示のいかなる表明または保証も行いません。かかる情報に依拠して生じたいかなる結果についても</w:t>
            </w:r>
            <w:r w:rsidRPr="006B12B4">
              <w:rPr>
                <w:rFonts w:ascii="Century Gothic" w:eastAsia="MS PGothic" w:hAnsi="Century Gothic"/>
              </w:rPr>
              <w:t xml:space="preserve"> Smartsheet </w:t>
            </w:r>
            <w:r w:rsidRPr="006B12B4">
              <w:rPr>
                <w:rFonts w:ascii="Century Gothic" w:eastAsia="MS PGothic" w:hAnsi="Century Gothic"/>
              </w:rPr>
              <w:t>は一切責任を負いませんので、各自の責任と判断のもとにご利用ください。</w:t>
            </w:r>
          </w:p>
        </w:tc>
      </w:tr>
    </w:tbl>
    <w:p w14:paraId="1946B9E3" w14:textId="77777777" w:rsidR="00E9555E" w:rsidRPr="006B12B4" w:rsidRDefault="00E9555E" w:rsidP="00E9555E">
      <w:pPr>
        <w:rPr>
          <w:rFonts w:ascii="Century Gothic" w:eastAsia="MS PGothic" w:hAnsi="Century Gothic" w:cs="Arial"/>
          <w:sz w:val="20"/>
          <w:szCs w:val="20"/>
        </w:rPr>
      </w:pPr>
    </w:p>
    <w:p w14:paraId="4955F1E3" w14:textId="77777777" w:rsidR="00E9555E" w:rsidRPr="006B12B4" w:rsidRDefault="00E9555E" w:rsidP="00E9555E">
      <w:pPr>
        <w:rPr>
          <w:rFonts w:ascii="Century Gothic" w:eastAsia="MS PGothic" w:hAnsi="Century Gothic" w:cs="Arial"/>
          <w:sz w:val="20"/>
          <w:szCs w:val="20"/>
        </w:rPr>
      </w:pPr>
    </w:p>
    <w:p w14:paraId="1C348169" w14:textId="14F2229F" w:rsidR="00E9555E" w:rsidRPr="006B12B4" w:rsidRDefault="00E9555E">
      <w:pPr>
        <w:rPr>
          <w:rFonts w:ascii="Century Gothic" w:eastAsia="MS PGothic" w:hAnsi="Century Gothic"/>
          <w:b/>
          <w:bCs/>
          <w:color w:val="595959" w:themeColor="text1" w:themeTint="A6"/>
          <w:sz w:val="44"/>
          <w:szCs w:val="44"/>
        </w:rPr>
      </w:pPr>
    </w:p>
    <w:sectPr w:rsidR="00E9555E" w:rsidRPr="006B12B4" w:rsidSect="0081073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579180" w14:textId="77777777" w:rsidR="00905B8C" w:rsidRDefault="00905B8C" w:rsidP="00424F2F">
      <w:pPr>
        <w:spacing w:after="0" w:line="240" w:lineRule="auto"/>
      </w:pPr>
      <w:r>
        <w:separator/>
      </w:r>
    </w:p>
  </w:endnote>
  <w:endnote w:type="continuationSeparator" w:id="0">
    <w:p w14:paraId="0FA196FF" w14:textId="77777777" w:rsidR="00905B8C" w:rsidRDefault="00905B8C" w:rsidP="0042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BDDA9E" w14:textId="77777777" w:rsidR="00905B8C" w:rsidRDefault="00905B8C" w:rsidP="00424F2F">
      <w:pPr>
        <w:spacing w:after="0" w:line="240" w:lineRule="auto"/>
      </w:pPr>
      <w:r>
        <w:separator/>
      </w:r>
    </w:p>
  </w:footnote>
  <w:footnote w:type="continuationSeparator" w:id="0">
    <w:p w14:paraId="402A7687" w14:textId="77777777" w:rsidR="00905B8C" w:rsidRDefault="00905B8C" w:rsidP="00424F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E160D"/>
    <w:multiLevelType w:val="multilevel"/>
    <w:tmpl w:val="2790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eastAsia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eastAsia="Symbol" w:hAnsi="Symbol" w:hint="default"/>
        <w:sz w:val="20"/>
      </w:rPr>
    </w:lvl>
  </w:abstractNum>
  <w:abstractNum w:abstractNumId="1" w15:restartNumberingAfterBreak="0">
    <w:nsid w:val="029B1AD5"/>
    <w:multiLevelType w:val="multilevel"/>
    <w:tmpl w:val="2860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eastAsia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eastAsia="Symbol" w:hAnsi="Symbol" w:hint="default"/>
        <w:sz w:val="20"/>
      </w:rPr>
    </w:lvl>
  </w:abstractNum>
  <w:abstractNum w:abstractNumId="2" w15:restartNumberingAfterBreak="0">
    <w:nsid w:val="052766BF"/>
    <w:multiLevelType w:val="multilevel"/>
    <w:tmpl w:val="D5BE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eastAsia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eastAsia="Symbol" w:hAnsi="Symbol" w:hint="default"/>
        <w:sz w:val="20"/>
      </w:rPr>
    </w:lvl>
  </w:abstractNum>
  <w:abstractNum w:abstractNumId="3" w15:restartNumberingAfterBreak="0">
    <w:nsid w:val="088F0CEC"/>
    <w:multiLevelType w:val="multilevel"/>
    <w:tmpl w:val="E0E2B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eastAsia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eastAsia="Symbol" w:hAnsi="Symbol" w:hint="default"/>
        <w:sz w:val="20"/>
      </w:rPr>
    </w:lvl>
  </w:abstractNum>
  <w:abstractNum w:abstractNumId="4" w15:restartNumberingAfterBreak="0">
    <w:nsid w:val="10430082"/>
    <w:multiLevelType w:val="multilevel"/>
    <w:tmpl w:val="74926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eastAsia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eastAsia="Symbol" w:hAnsi="Symbol" w:hint="default"/>
        <w:sz w:val="20"/>
      </w:rPr>
    </w:lvl>
  </w:abstractNum>
  <w:abstractNum w:abstractNumId="5" w15:restartNumberingAfterBreak="0">
    <w:nsid w:val="14203A3C"/>
    <w:multiLevelType w:val="multilevel"/>
    <w:tmpl w:val="A690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eastAsia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eastAsia="Symbol" w:hAnsi="Symbol" w:hint="default"/>
        <w:sz w:val="20"/>
      </w:rPr>
    </w:lvl>
  </w:abstractNum>
  <w:abstractNum w:abstractNumId="6" w15:restartNumberingAfterBreak="0">
    <w:nsid w:val="1D840076"/>
    <w:multiLevelType w:val="multilevel"/>
    <w:tmpl w:val="AF329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eastAsia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eastAsia="Symbol" w:hAnsi="Symbol" w:hint="default"/>
        <w:sz w:val="20"/>
      </w:rPr>
    </w:lvl>
  </w:abstractNum>
  <w:abstractNum w:abstractNumId="7" w15:restartNumberingAfterBreak="0">
    <w:nsid w:val="3F6A7E26"/>
    <w:multiLevelType w:val="multilevel"/>
    <w:tmpl w:val="8ACE8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eastAsia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eastAsia="Symbol" w:hAnsi="Symbol" w:hint="default"/>
        <w:sz w:val="20"/>
      </w:rPr>
    </w:lvl>
  </w:abstractNum>
  <w:abstractNum w:abstractNumId="8" w15:restartNumberingAfterBreak="0">
    <w:nsid w:val="492148F2"/>
    <w:multiLevelType w:val="multilevel"/>
    <w:tmpl w:val="4452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eastAsia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eastAsia="Symbol" w:hAnsi="Symbol" w:hint="default"/>
        <w:sz w:val="20"/>
      </w:rPr>
    </w:lvl>
  </w:abstractNum>
  <w:abstractNum w:abstractNumId="9" w15:restartNumberingAfterBreak="0">
    <w:nsid w:val="51FD1838"/>
    <w:multiLevelType w:val="multilevel"/>
    <w:tmpl w:val="905A4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eastAsia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eastAsia="Symbol" w:hAnsi="Symbol" w:hint="default"/>
        <w:sz w:val="20"/>
      </w:rPr>
    </w:lvl>
  </w:abstractNum>
  <w:abstractNum w:abstractNumId="10" w15:restartNumberingAfterBreak="0">
    <w:nsid w:val="5EE41E70"/>
    <w:multiLevelType w:val="multilevel"/>
    <w:tmpl w:val="E9608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eastAsia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eastAsia="Symbol" w:hAnsi="Symbol" w:hint="default"/>
        <w:sz w:val="20"/>
      </w:rPr>
    </w:lvl>
  </w:abstractNum>
  <w:abstractNum w:abstractNumId="11" w15:restartNumberingAfterBreak="0">
    <w:nsid w:val="69E84064"/>
    <w:multiLevelType w:val="multilevel"/>
    <w:tmpl w:val="F73E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eastAsia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eastAsia="Symbol" w:hAnsi="Symbol" w:hint="default"/>
        <w:sz w:val="20"/>
      </w:rPr>
    </w:lvl>
  </w:abstractNum>
  <w:abstractNum w:abstractNumId="12" w15:restartNumberingAfterBreak="0">
    <w:nsid w:val="78E702BB"/>
    <w:multiLevelType w:val="multilevel"/>
    <w:tmpl w:val="DAD4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eastAsia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eastAsia="Symbol" w:hAnsi="Symbol" w:hint="default"/>
        <w:sz w:val="20"/>
      </w:rPr>
    </w:lvl>
  </w:abstractNum>
  <w:abstractNum w:abstractNumId="13" w15:restartNumberingAfterBreak="0">
    <w:nsid w:val="78F35C56"/>
    <w:multiLevelType w:val="multilevel"/>
    <w:tmpl w:val="0C4C3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eastAsia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eastAsia="Symbol" w:hAnsi="Symbol" w:hint="default"/>
        <w:sz w:val="20"/>
      </w:rPr>
    </w:lvl>
  </w:abstractNum>
  <w:num w:numId="1" w16cid:durableId="1359966364">
    <w:abstractNumId w:val="4"/>
  </w:num>
  <w:num w:numId="2" w16cid:durableId="1750615785">
    <w:abstractNumId w:val="8"/>
  </w:num>
  <w:num w:numId="3" w16cid:durableId="253904161">
    <w:abstractNumId w:val="5"/>
  </w:num>
  <w:num w:numId="4" w16cid:durableId="364140788">
    <w:abstractNumId w:val="13"/>
  </w:num>
  <w:num w:numId="5" w16cid:durableId="693464801">
    <w:abstractNumId w:val="2"/>
  </w:num>
  <w:num w:numId="6" w16cid:durableId="209730835">
    <w:abstractNumId w:val="12"/>
  </w:num>
  <w:num w:numId="7" w16cid:durableId="698163981">
    <w:abstractNumId w:val="0"/>
  </w:num>
  <w:num w:numId="8" w16cid:durableId="1317339459">
    <w:abstractNumId w:val="11"/>
  </w:num>
  <w:num w:numId="9" w16cid:durableId="1085806641">
    <w:abstractNumId w:val="10"/>
  </w:num>
  <w:num w:numId="10" w16cid:durableId="988096627">
    <w:abstractNumId w:val="7"/>
  </w:num>
  <w:num w:numId="11" w16cid:durableId="1735543414">
    <w:abstractNumId w:val="9"/>
  </w:num>
  <w:num w:numId="12" w16cid:durableId="1170872422">
    <w:abstractNumId w:val="3"/>
  </w:num>
  <w:num w:numId="13" w16cid:durableId="1654481273">
    <w:abstractNumId w:val="1"/>
  </w:num>
  <w:num w:numId="14" w16cid:durableId="14666993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720"/>
  <w:hyphenationZone w:val="425"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5E"/>
    <w:rsid w:val="0004078A"/>
    <w:rsid w:val="000411F0"/>
    <w:rsid w:val="00050CAB"/>
    <w:rsid w:val="000D0FD7"/>
    <w:rsid w:val="000F173D"/>
    <w:rsid w:val="0012137D"/>
    <w:rsid w:val="00127B68"/>
    <w:rsid w:val="00192157"/>
    <w:rsid w:val="001933B9"/>
    <w:rsid w:val="001A1328"/>
    <w:rsid w:val="001F59E2"/>
    <w:rsid w:val="002A370E"/>
    <w:rsid w:val="002A5A3C"/>
    <w:rsid w:val="002D3824"/>
    <w:rsid w:val="003345A3"/>
    <w:rsid w:val="003E1829"/>
    <w:rsid w:val="00423B67"/>
    <w:rsid w:val="00424F2F"/>
    <w:rsid w:val="005233D9"/>
    <w:rsid w:val="0053241E"/>
    <w:rsid w:val="005C758F"/>
    <w:rsid w:val="005F1960"/>
    <w:rsid w:val="00670F01"/>
    <w:rsid w:val="00680F0E"/>
    <w:rsid w:val="006841C6"/>
    <w:rsid w:val="00694E25"/>
    <w:rsid w:val="006B12B4"/>
    <w:rsid w:val="006D4C32"/>
    <w:rsid w:val="006E160E"/>
    <w:rsid w:val="007057FB"/>
    <w:rsid w:val="00780711"/>
    <w:rsid w:val="007A4076"/>
    <w:rsid w:val="007D257E"/>
    <w:rsid w:val="007F7BB8"/>
    <w:rsid w:val="00810733"/>
    <w:rsid w:val="00856B1D"/>
    <w:rsid w:val="00874FC2"/>
    <w:rsid w:val="008A1D29"/>
    <w:rsid w:val="008A6AA0"/>
    <w:rsid w:val="00902D43"/>
    <w:rsid w:val="00905B8C"/>
    <w:rsid w:val="00960644"/>
    <w:rsid w:val="009A4B55"/>
    <w:rsid w:val="009C2AF2"/>
    <w:rsid w:val="009C3683"/>
    <w:rsid w:val="00AB29C2"/>
    <w:rsid w:val="00B20388"/>
    <w:rsid w:val="00B5700F"/>
    <w:rsid w:val="00B6775F"/>
    <w:rsid w:val="00B838C5"/>
    <w:rsid w:val="00BC1FE7"/>
    <w:rsid w:val="00BC39B8"/>
    <w:rsid w:val="00BE49A9"/>
    <w:rsid w:val="00CC01FA"/>
    <w:rsid w:val="00D116C2"/>
    <w:rsid w:val="00D1464D"/>
    <w:rsid w:val="00E44888"/>
    <w:rsid w:val="00E82E2E"/>
    <w:rsid w:val="00E9555E"/>
    <w:rsid w:val="00EA6DAE"/>
    <w:rsid w:val="00F065C8"/>
    <w:rsid w:val="00F10A8E"/>
    <w:rsid w:val="00F1326C"/>
    <w:rsid w:val="00F840C3"/>
    <w:rsid w:val="00FB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8C3809"/>
  <w15:chartTrackingRefBased/>
  <w15:docId w15:val="{6AADBD4E-137C-498F-8DBB-F3B3B47D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555E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24F2F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424F2F"/>
  </w:style>
  <w:style w:type="paragraph" w:styleId="Footer">
    <w:name w:val="footer"/>
    <w:basedOn w:val="Normal"/>
    <w:link w:val="FooterChar"/>
    <w:uiPriority w:val="99"/>
    <w:unhideWhenUsed/>
    <w:rsid w:val="00424F2F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424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05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jp.smartsheet.com/try-it?trp=7756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MS Gothic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MS Mincho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424</Words>
  <Characters>464</Characters>
  <Application>Microsoft Office Word</Application>
  <DocSecurity>0</DocSecurity>
  <Lines>23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Bess</dc:creator>
  <cp:keywords/>
  <dc:description/>
  <cp:lastModifiedBy>Ricky Nan</cp:lastModifiedBy>
  <cp:revision>6</cp:revision>
  <dcterms:created xsi:type="dcterms:W3CDTF">2024-05-28T11:18:00Z</dcterms:created>
  <dcterms:modified xsi:type="dcterms:W3CDTF">2024-09-17T01:35:00Z</dcterms:modified>
</cp:coreProperties>
</file>